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1627B" w14:textId="1066FFC7" w:rsidR="00415230" w:rsidRDefault="009C65CE">
      <w:pPr>
        <w:rPr>
          <w:sz w:val="28"/>
          <w:szCs w:val="28"/>
        </w:rPr>
      </w:pPr>
      <w:r w:rsidRPr="00D429F7">
        <w:rPr>
          <w:sz w:val="28"/>
          <w:szCs w:val="28"/>
        </w:rPr>
        <w:t>Kapitel 5</w:t>
      </w:r>
    </w:p>
    <w:p w14:paraId="5A6F2C70" w14:textId="3EB06A46" w:rsidR="00D429F7" w:rsidRDefault="00D429F7">
      <w:pPr>
        <w:rPr>
          <w:sz w:val="22"/>
          <w:szCs w:val="22"/>
        </w:rPr>
      </w:pPr>
      <w:r>
        <w:rPr>
          <w:sz w:val="22"/>
          <w:szCs w:val="22"/>
        </w:rPr>
        <w:t>Hough Transformation – Motivation</w:t>
      </w:r>
    </w:p>
    <w:p w14:paraId="14283196" w14:textId="5C3CEC2B" w:rsidR="00D429F7" w:rsidRDefault="00D429F7">
      <w:pPr>
        <w:rPr>
          <w:sz w:val="22"/>
          <w:szCs w:val="22"/>
          <w:lang w:val="en-US"/>
        </w:rPr>
      </w:pPr>
      <w:r w:rsidRPr="00D429F7">
        <w:rPr>
          <w:sz w:val="22"/>
          <w:szCs w:val="22"/>
          <w:lang w:val="en-US"/>
        </w:rPr>
        <w:drawing>
          <wp:inline distT="0" distB="0" distL="0" distR="0" wp14:anchorId="1A88BDA2" wp14:editId="487C1BA2">
            <wp:extent cx="5760720" cy="2907030"/>
            <wp:effectExtent l="0" t="0" r="508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07030"/>
                    </a:xfrm>
                    <a:prstGeom prst="rect">
                      <a:avLst/>
                    </a:prstGeom>
                  </pic:spPr>
                </pic:pic>
              </a:graphicData>
            </a:graphic>
          </wp:inline>
        </w:drawing>
      </w:r>
    </w:p>
    <w:p w14:paraId="283D110D" w14:textId="49C3FAFC" w:rsidR="00D429F7" w:rsidRDefault="00D429F7" w:rsidP="00D429F7">
      <w:pPr>
        <w:rPr>
          <w:sz w:val="22"/>
          <w:szCs w:val="22"/>
          <w:lang w:val="en-US"/>
        </w:rPr>
      </w:pPr>
    </w:p>
    <w:p w14:paraId="7E807886" w14:textId="3CDC81EC" w:rsidR="00D429F7" w:rsidRDefault="00D429F7" w:rsidP="00D429F7">
      <w:pPr>
        <w:rPr>
          <w:sz w:val="22"/>
          <w:szCs w:val="22"/>
          <w:lang w:val="en-US"/>
        </w:rPr>
      </w:pPr>
      <w:proofErr w:type="spellStart"/>
      <w:r>
        <w:rPr>
          <w:sz w:val="22"/>
          <w:szCs w:val="22"/>
          <w:lang w:val="en-US"/>
        </w:rPr>
        <w:t>Bewertung</w:t>
      </w:r>
      <w:proofErr w:type="spellEnd"/>
      <w:r>
        <w:rPr>
          <w:sz w:val="22"/>
          <w:szCs w:val="22"/>
          <w:lang w:val="en-US"/>
        </w:rPr>
        <w:t xml:space="preserve"> Canny Problem</w:t>
      </w:r>
    </w:p>
    <w:p w14:paraId="72710CC7" w14:textId="683E4ABE" w:rsidR="00D429F7" w:rsidRDefault="00D429F7" w:rsidP="00D429F7">
      <w:pPr>
        <w:rPr>
          <w:sz w:val="22"/>
          <w:szCs w:val="22"/>
          <w:lang w:val="en-US"/>
        </w:rPr>
      </w:pPr>
      <w:r w:rsidRPr="00D429F7">
        <w:rPr>
          <w:sz w:val="22"/>
          <w:szCs w:val="22"/>
          <w:lang w:val="en-US"/>
        </w:rPr>
        <w:drawing>
          <wp:inline distT="0" distB="0" distL="0" distR="0" wp14:anchorId="0F8E19D3" wp14:editId="4226DECE">
            <wp:extent cx="5760720" cy="1758950"/>
            <wp:effectExtent l="0" t="0" r="5080" b="635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8"/>
                    <a:stretch>
                      <a:fillRect/>
                    </a:stretch>
                  </pic:blipFill>
                  <pic:spPr>
                    <a:xfrm>
                      <a:off x="0" y="0"/>
                      <a:ext cx="5760720" cy="1758950"/>
                    </a:xfrm>
                    <a:prstGeom prst="rect">
                      <a:avLst/>
                    </a:prstGeom>
                  </pic:spPr>
                </pic:pic>
              </a:graphicData>
            </a:graphic>
          </wp:inline>
        </w:drawing>
      </w:r>
    </w:p>
    <w:p w14:paraId="38C646EC" w14:textId="299B94CB" w:rsidR="00D429F7" w:rsidRDefault="00D429F7" w:rsidP="00D429F7">
      <w:pPr>
        <w:rPr>
          <w:sz w:val="22"/>
          <w:szCs w:val="22"/>
          <w:lang w:val="en-US"/>
        </w:rPr>
      </w:pPr>
    </w:p>
    <w:p w14:paraId="50A7E70B" w14:textId="374CA078" w:rsidR="00D429F7" w:rsidRDefault="00D429F7" w:rsidP="00D429F7">
      <w:pPr>
        <w:rPr>
          <w:sz w:val="22"/>
          <w:szCs w:val="22"/>
          <w:lang w:val="en-US"/>
        </w:rPr>
      </w:pPr>
      <w:r>
        <w:rPr>
          <w:sz w:val="22"/>
          <w:szCs w:val="22"/>
          <w:lang w:val="en-US"/>
        </w:rPr>
        <w:t xml:space="preserve">Hough Transformation </w:t>
      </w:r>
      <w:proofErr w:type="spellStart"/>
      <w:r>
        <w:rPr>
          <w:sz w:val="22"/>
          <w:szCs w:val="22"/>
          <w:lang w:val="en-US"/>
        </w:rPr>
        <w:t>Ziel</w:t>
      </w:r>
      <w:proofErr w:type="spellEnd"/>
    </w:p>
    <w:p w14:paraId="11B4E1CE" w14:textId="14FE492C" w:rsidR="00D429F7" w:rsidRDefault="00D429F7" w:rsidP="00D429F7">
      <w:pPr>
        <w:rPr>
          <w:sz w:val="22"/>
          <w:szCs w:val="22"/>
          <w:lang w:val="en-US"/>
        </w:rPr>
      </w:pPr>
      <w:r w:rsidRPr="00D429F7">
        <w:rPr>
          <w:sz w:val="22"/>
          <w:szCs w:val="22"/>
          <w:lang w:val="en-US"/>
        </w:rPr>
        <w:drawing>
          <wp:inline distT="0" distB="0" distL="0" distR="0" wp14:anchorId="35BC0E89" wp14:editId="0CE55A2F">
            <wp:extent cx="5760720" cy="2774950"/>
            <wp:effectExtent l="0" t="0" r="508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74950"/>
                    </a:xfrm>
                    <a:prstGeom prst="rect">
                      <a:avLst/>
                    </a:prstGeom>
                  </pic:spPr>
                </pic:pic>
              </a:graphicData>
            </a:graphic>
          </wp:inline>
        </w:drawing>
      </w:r>
    </w:p>
    <w:p w14:paraId="7A49DD0B" w14:textId="77777777" w:rsidR="00D429F7" w:rsidRDefault="00D429F7">
      <w:pPr>
        <w:rPr>
          <w:sz w:val="22"/>
          <w:szCs w:val="22"/>
          <w:lang w:val="en-US"/>
        </w:rPr>
      </w:pPr>
      <w:r>
        <w:rPr>
          <w:sz w:val="22"/>
          <w:szCs w:val="22"/>
          <w:lang w:val="en-US"/>
        </w:rPr>
        <w:br w:type="page"/>
      </w:r>
    </w:p>
    <w:p w14:paraId="7C0CE01A" w14:textId="260E42FE" w:rsidR="00D429F7" w:rsidRDefault="00D429F7" w:rsidP="00D429F7">
      <w:pPr>
        <w:rPr>
          <w:sz w:val="22"/>
          <w:szCs w:val="22"/>
          <w:lang w:val="en-US"/>
        </w:rPr>
      </w:pPr>
      <w:proofErr w:type="spellStart"/>
      <w:r>
        <w:rPr>
          <w:sz w:val="22"/>
          <w:szCs w:val="22"/>
          <w:lang w:val="en-US"/>
        </w:rPr>
        <w:lastRenderedPageBreak/>
        <w:t>Parametrisierbare</w:t>
      </w:r>
      <w:proofErr w:type="spellEnd"/>
      <w:r>
        <w:rPr>
          <w:sz w:val="22"/>
          <w:szCs w:val="22"/>
          <w:lang w:val="en-US"/>
        </w:rPr>
        <w:t xml:space="preserve"> </w:t>
      </w:r>
      <w:proofErr w:type="spellStart"/>
      <w:r>
        <w:rPr>
          <w:sz w:val="22"/>
          <w:szCs w:val="22"/>
          <w:lang w:val="en-US"/>
        </w:rPr>
        <w:t>Formen</w:t>
      </w:r>
      <w:proofErr w:type="spellEnd"/>
    </w:p>
    <w:p w14:paraId="0C2CE2EB" w14:textId="37E34FC2" w:rsidR="00D429F7" w:rsidRDefault="00D429F7" w:rsidP="00D429F7">
      <w:pPr>
        <w:rPr>
          <w:sz w:val="22"/>
          <w:szCs w:val="22"/>
          <w:lang w:val="en-US"/>
        </w:rPr>
      </w:pPr>
      <w:r w:rsidRPr="00D429F7">
        <w:rPr>
          <w:sz w:val="22"/>
          <w:szCs w:val="22"/>
          <w:lang w:val="en-US"/>
        </w:rPr>
        <w:drawing>
          <wp:inline distT="0" distB="0" distL="0" distR="0" wp14:anchorId="2FCB6110" wp14:editId="7F248A87">
            <wp:extent cx="5760720" cy="2732405"/>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32405"/>
                    </a:xfrm>
                    <a:prstGeom prst="rect">
                      <a:avLst/>
                    </a:prstGeom>
                  </pic:spPr>
                </pic:pic>
              </a:graphicData>
            </a:graphic>
          </wp:inline>
        </w:drawing>
      </w:r>
    </w:p>
    <w:p w14:paraId="2677A2EA" w14:textId="56B1B1E4" w:rsidR="00D429F7" w:rsidRDefault="00D429F7" w:rsidP="00D429F7">
      <w:pPr>
        <w:rPr>
          <w:sz w:val="22"/>
          <w:szCs w:val="22"/>
          <w:lang w:val="en-US"/>
        </w:rPr>
      </w:pPr>
    </w:p>
    <w:p w14:paraId="335DFE1D" w14:textId="77777777" w:rsidR="00D429F7" w:rsidRPr="00D429F7" w:rsidRDefault="00D429F7" w:rsidP="00D429F7">
      <w:pPr>
        <w:numPr>
          <w:ilvl w:val="0"/>
          <w:numId w:val="1"/>
        </w:numPr>
        <w:textAlignment w:val="center"/>
        <w:rPr>
          <w:rFonts w:ascii="Calibri" w:eastAsia="Times New Roman" w:hAnsi="Calibri" w:cs="Calibri"/>
          <w:sz w:val="22"/>
          <w:szCs w:val="22"/>
          <w:lang w:eastAsia="de-DE"/>
        </w:rPr>
      </w:pPr>
      <w:r w:rsidRPr="00D429F7">
        <w:rPr>
          <w:rFonts w:ascii="Calibri" w:eastAsia="Times New Roman" w:hAnsi="Calibri" w:cs="Calibri"/>
          <w:sz w:val="22"/>
          <w:szCs w:val="22"/>
          <w:lang w:eastAsia="de-DE"/>
        </w:rPr>
        <w:t>Ziel: Suchbereich finden, Die Struktur wie Kreis, aber nicht Inhalt. Das macht eine KI</w:t>
      </w:r>
    </w:p>
    <w:p w14:paraId="7A024B38" w14:textId="4CAE5CE9" w:rsidR="00D429F7" w:rsidRDefault="00D429F7" w:rsidP="00D429F7">
      <w:pPr>
        <w:rPr>
          <w:sz w:val="22"/>
          <w:szCs w:val="22"/>
          <w:lang w:val="en-US"/>
        </w:rPr>
      </w:pPr>
      <w:r w:rsidRPr="00D429F7">
        <w:rPr>
          <w:sz w:val="22"/>
          <w:szCs w:val="22"/>
          <w:lang w:val="en-US"/>
        </w:rPr>
        <w:drawing>
          <wp:inline distT="0" distB="0" distL="0" distR="0" wp14:anchorId="309C0B77" wp14:editId="5B6BABE5">
            <wp:extent cx="5760720" cy="2912745"/>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12745"/>
                    </a:xfrm>
                    <a:prstGeom prst="rect">
                      <a:avLst/>
                    </a:prstGeom>
                  </pic:spPr>
                </pic:pic>
              </a:graphicData>
            </a:graphic>
          </wp:inline>
        </w:drawing>
      </w:r>
    </w:p>
    <w:p w14:paraId="582F45FD" w14:textId="289CD19B" w:rsidR="00D429F7" w:rsidRDefault="00D429F7" w:rsidP="00D429F7">
      <w:pPr>
        <w:rPr>
          <w:sz w:val="22"/>
          <w:szCs w:val="22"/>
          <w:lang w:val="en-US"/>
        </w:rPr>
      </w:pPr>
    </w:p>
    <w:p w14:paraId="2321E0DB" w14:textId="64059D11" w:rsidR="00D429F7" w:rsidRDefault="00D429F7" w:rsidP="00D429F7">
      <w:pPr>
        <w:rPr>
          <w:sz w:val="22"/>
          <w:szCs w:val="22"/>
          <w:lang w:val="en-US"/>
        </w:rPr>
      </w:pPr>
      <w:proofErr w:type="spellStart"/>
      <w:r>
        <w:rPr>
          <w:sz w:val="22"/>
          <w:szCs w:val="22"/>
          <w:lang w:val="en-US"/>
        </w:rPr>
        <w:t>Kriterien</w:t>
      </w:r>
      <w:proofErr w:type="spellEnd"/>
      <w:r>
        <w:rPr>
          <w:sz w:val="22"/>
          <w:szCs w:val="22"/>
          <w:lang w:val="en-US"/>
        </w:rPr>
        <w:t xml:space="preserve"> </w:t>
      </w:r>
      <w:proofErr w:type="spellStart"/>
      <w:r>
        <w:rPr>
          <w:sz w:val="22"/>
          <w:szCs w:val="22"/>
          <w:lang w:val="en-US"/>
        </w:rPr>
        <w:t>fuer</w:t>
      </w:r>
      <w:proofErr w:type="spellEnd"/>
      <w:r>
        <w:rPr>
          <w:sz w:val="22"/>
          <w:szCs w:val="22"/>
          <w:lang w:val="en-US"/>
        </w:rPr>
        <w:t xml:space="preserve"> </w:t>
      </w:r>
      <w:proofErr w:type="spellStart"/>
      <w:r>
        <w:rPr>
          <w:sz w:val="22"/>
          <w:szCs w:val="22"/>
          <w:lang w:val="en-US"/>
        </w:rPr>
        <w:t>Paramter</w:t>
      </w:r>
      <w:proofErr w:type="spellEnd"/>
      <w:r>
        <w:rPr>
          <w:sz w:val="22"/>
          <w:szCs w:val="22"/>
          <w:lang w:val="en-US"/>
        </w:rPr>
        <w:t>-Form</w:t>
      </w:r>
    </w:p>
    <w:p w14:paraId="46677D53" w14:textId="2C0DE9AA" w:rsidR="00D429F7" w:rsidRDefault="00D429F7" w:rsidP="00D429F7">
      <w:pPr>
        <w:rPr>
          <w:sz w:val="22"/>
          <w:szCs w:val="22"/>
          <w:lang w:val="en-US"/>
        </w:rPr>
      </w:pPr>
      <w:r w:rsidRPr="00D429F7">
        <w:rPr>
          <w:sz w:val="22"/>
          <w:szCs w:val="22"/>
          <w:lang w:val="en-US"/>
        </w:rPr>
        <w:drawing>
          <wp:inline distT="0" distB="0" distL="0" distR="0" wp14:anchorId="7B0D2F38" wp14:editId="6CA828F9">
            <wp:extent cx="5760720" cy="2030095"/>
            <wp:effectExtent l="0" t="0" r="5080" b="1905"/>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12"/>
                    <a:stretch>
                      <a:fillRect/>
                    </a:stretch>
                  </pic:blipFill>
                  <pic:spPr>
                    <a:xfrm>
                      <a:off x="0" y="0"/>
                      <a:ext cx="5760720" cy="2030095"/>
                    </a:xfrm>
                    <a:prstGeom prst="rect">
                      <a:avLst/>
                    </a:prstGeom>
                  </pic:spPr>
                </pic:pic>
              </a:graphicData>
            </a:graphic>
          </wp:inline>
        </w:drawing>
      </w:r>
    </w:p>
    <w:p w14:paraId="2CC9F8C0" w14:textId="77777777" w:rsidR="00D429F7" w:rsidRDefault="00D429F7">
      <w:pPr>
        <w:rPr>
          <w:sz w:val="22"/>
          <w:szCs w:val="22"/>
          <w:lang w:val="en-US"/>
        </w:rPr>
      </w:pPr>
      <w:r>
        <w:rPr>
          <w:sz w:val="22"/>
          <w:szCs w:val="22"/>
          <w:lang w:val="en-US"/>
        </w:rPr>
        <w:br w:type="page"/>
      </w:r>
    </w:p>
    <w:p w14:paraId="414FC38E" w14:textId="69AA6AEC" w:rsidR="00D429F7" w:rsidRDefault="00D429F7" w:rsidP="00D429F7">
      <w:pPr>
        <w:rPr>
          <w:sz w:val="22"/>
          <w:szCs w:val="22"/>
          <w:lang w:val="en-US"/>
        </w:rPr>
      </w:pPr>
      <w:proofErr w:type="spellStart"/>
      <w:r>
        <w:rPr>
          <w:sz w:val="22"/>
          <w:szCs w:val="22"/>
          <w:lang w:val="en-US"/>
        </w:rPr>
        <w:lastRenderedPageBreak/>
        <w:t>Beschreibung</w:t>
      </w:r>
      <w:proofErr w:type="spellEnd"/>
      <w:r>
        <w:rPr>
          <w:sz w:val="22"/>
          <w:szCs w:val="22"/>
          <w:lang w:val="en-US"/>
        </w:rPr>
        <w:t xml:space="preserve"> </w:t>
      </w:r>
      <w:proofErr w:type="spellStart"/>
      <w:r>
        <w:rPr>
          <w:sz w:val="22"/>
          <w:szCs w:val="22"/>
          <w:lang w:val="en-US"/>
        </w:rPr>
        <w:t>einer</w:t>
      </w:r>
      <w:proofErr w:type="spellEnd"/>
      <w:r>
        <w:rPr>
          <w:sz w:val="22"/>
          <w:szCs w:val="22"/>
          <w:lang w:val="en-US"/>
        </w:rPr>
        <w:t xml:space="preserve"> </w:t>
      </w:r>
      <w:proofErr w:type="spellStart"/>
      <w:r>
        <w:rPr>
          <w:sz w:val="22"/>
          <w:szCs w:val="22"/>
          <w:lang w:val="en-US"/>
        </w:rPr>
        <w:t>Geraden</w:t>
      </w:r>
      <w:proofErr w:type="spellEnd"/>
    </w:p>
    <w:p w14:paraId="23655C1D" w14:textId="77777777" w:rsidR="00D429F7" w:rsidRPr="00D429F7" w:rsidRDefault="00D429F7" w:rsidP="00D429F7">
      <w:pPr>
        <w:numPr>
          <w:ilvl w:val="0"/>
          <w:numId w:val="2"/>
        </w:numPr>
        <w:textAlignment w:val="center"/>
        <w:rPr>
          <w:rFonts w:ascii="Calibri" w:eastAsia="Times New Roman" w:hAnsi="Calibri" w:cs="Calibri"/>
          <w:sz w:val="22"/>
          <w:szCs w:val="22"/>
          <w:lang w:eastAsia="de-DE"/>
        </w:rPr>
      </w:pPr>
      <w:r w:rsidRPr="00D429F7">
        <w:rPr>
          <w:rFonts w:ascii="Calibri" w:eastAsia="Times New Roman" w:hAnsi="Calibri" w:cs="Calibri"/>
          <w:sz w:val="22"/>
          <w:szCs w:val="22"/>
          <w:lang w:eastAsia="de-DE"/>
        </w:rPr>
        <w:t>Wenn Kante Dicke hat, dann kann a es mehrere parallele geben</w:t>
      </w:r>
    </w:p>
    <w:p w14:paraId="49D4D30C" w14:textId="50766664" w:rsidR="00D429F7" w:rsidRDefault="00D429F7" w:rsidP="00D429F7">
      <w:pPr>
        <w:rPr>
          <w:sz w:val="22"/>
          <w:szCs w:val="22"/>
          <w:lang w:val="en-US"/>
        </w:rPr>
      </w:pPr>
      <w:r w:rsidRPr="00D429F7">
        <w:rPr>
          <w:sz w:val="22"/>
          <w:szCs w:val="22"/>
          <w:lang w:val="en-US"/>
        </w:rPr>
        <w:drawing>
          <wp:inline distT="0" distB="0" distL="0" distR="0" wp14:anchorId="1A365692" wp14:editId="1FB3D170">
            <wp:extent cx="5760720" cy="2125345"/>
            <wp:effectExtent l="0" t="0" r="508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3"/>
                    <a:stretch>
                      <a:fillRect/>
                    </a:stretch>
                  </pic:blipFill>
                  <pic:spPr>
                    <a:xfrm>
                      <a:off x="0" y="0"/>
                      <a:ext cx="5760720" cy="2125345"/>
                    </a:xfrm>
                    <a:prstGeom prst="rect">
                      <a:avLst/>
                    </a:prstGeom>
                  </pic:spPr>
                </pic:pic>
              </a:graphicData>
            </a:graphic>
          </wp:inline>
        </w:drawing>
      </w:r>
    </w:p>
    <w:p w14:paraId="6942E6B6" w14:textId="4699D2E5" w:rsidR="00D429F7" w:rsidRDefault="00D429F7" w:rsidP="00D429F7">
      <w:pPr>
        <w:rPr>
          <w:sz w:val="22"/>
          <w:szCs w:val="22"/>
          <w:lang w:val="en-US"/>
        </w:rPr>
      </w:pPr>
    </w:p>
    <w:p w14:paraId="163C81EC" w14:textId="1A8EEB6A" w:rsidR="00D429F7" w:rsidRDefault="00D429F7" w:rsidP="00D429F7">
      <w:pPr>
        <w:rPr>
          <w:sz w:val="22"/>
          <w:szCs w:val="22"/>
          <w:lang w:val="en-US"/>
        </w:rPr>
      </w:pPr>
      <w:proofErr w:type="spellStart"/>
      <w:r>
        <w:rPr>
          <w:sz w:val="22"/>
          <w:szCs w:val="22"/>
          <w:lang w:val="en-US"/>
        </w:rPr>
        <w:t>Grundidee</w:t>
      </w:r>
      <w:proofErr w:type="spellEnd"/>
      <w:r>
        <w:rPr>
          <w:sz w:val="22"/>
          <w:szCs w:val="22"/>
          <w:lang w:val="en-US"/>
        </w:rPr>
        <w:t xml:space="preserve"> naiver brute-force </w:t>
      </w:r>
      <w:proofErr w:type="spellStart"/>
      <w:r>
        <w:rPr>
          <w:sz w:val="22"/>
          <w:szCs w:val="22"/>
          <w:lang w:val="en-US"/>
        </w:rPr>
        <w:t>Algorithmus</w:t>
      </w:r>
      <w:proofErr w:type="spellEnd"/>
    </w:p>
    <w:p w14:paraId="1959C891" w14:textId="77E9EE9D" w:rsidR="00D429F7" w:rsidRDefault="00D429F7" w:rsidP="00D429F7">
      <w:pPr>
        <w:rPr>
          <w:sz w:val="22"/>
          <w:szCs w:val="22"/>
          <w:lang w:val="en-US"/>
        </w:rPr>
      </w:pPr>
      <w:r w:rsidRPr="00D429F7">
        <w:rPr>
          <w:sz w:val="22"/>
          <w:szCs w:val="22"/>
          <w:lang w:val="en-US"/>
        </w:rPr>
        <w:drawing>
          <wp:inline distT="0" distB="0" distL="0" distR="0" wp14:anchorId="2223AA12" wp14:editId="1A023190">
            <wp:extent cx="5760720" cy="2207895"/>
            <wp:effectExtent l="0" t="0" r="5080" b="1905"/>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4"/>
                    <a:stretch>
                      <a:fillRect/>
                    </a:stretch>
                  </pic:blipFill>
                  <pic:spPr>
                    <a:xfrm>
                      <a:off x="0" y="0"/>
                      <a:ext cx="5760720" cy="2207895"/>
                    </a:xfrm>
                    <a:prstGeom prst="rect">
                      <a:avLst/>
                    </a:prstGeom>
                  </pic:spPr>
                </pic:pic>
              </a:graphicData>
            </a:graphic>
          </wp:inline>
        </w:drawing>
      </w:r>
    </w:p>
    <w:p w14:paraId="6818C5A0" w14:textId="17A03E8F" w:rsidR="00D429F7" w:rsidRDefault="00D429F7" w:rsidP="00D429F7">
      <w:pPr>
        <w:rPr>
          <w:sz w:val="22"/>
          <w:szCs w:val="22"/>
          <w:lang w:val="en-US"/>
        </w:rPr>
      </w:pPr>
      <w:r w:rsidRPr="00D429F7">
        <w:rPr>
          <w:sz w:val="22"/>
          <w:szCs w:val="22"/>
          <w:lang w:val="en-US"/>
        </w:rPr>
        <w:drawing>
          <wp:anchor distT="0" distB="0" distL="114300" distR="114300" simplePos="0" relativeHeight="251658240" behindDoc="0" locked="0" layoutInCell="1" allowOverlap="1" wp14:anchorId="1554424F" wp14:editId="3E05520D">
            <wp:simplePos x="0" y="0"/>
            <wp:positionH relativeFrom="column">
              <wp:posOffset>-3371</wp:posOffset>
            </wp:positionH>
            <wp:positionV relativeFrom="paragraph">
              <wp:posOffset>2215746</wp:posOffset>
            </wp:positionV>
            <wp:extent cx="5643418" cy="2522493"/>
            <wp:effectExtent l="0" t="0" r="0" b="5080"/>
            <wp:wrapNone/>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3418" cy="2522493"/>
                    </a:xfrm>
                    <a:prstGeom prst="rect">
                      <a:avLst/>
                    </a:prstGeom>
                  </pic:spPr>
                </pic:pic>
              </a:graphicData>
            </a:graphic>
            <wp14:sizeRelH relativeFrom="page">
              <wp14:pctWidth>0</wp14:pctWidth>
            </wp14:sizeRelH>
            <wp14:sizeRelV relativeFrom="page">
              <wp14:pctHeight>0</wp14:pctHeight>
            </wp14:sizeRelV>
          </wp:anchor>
        </w:drawing>
      </w:r>
      <w:r w:rsidRPr="00D429F7">
        <w:rPr>
          <w:sz w:val="22"/>
          <w:szCs w:val="22"/>
          <w:lang w:val="en-US"/>
        </w:rPr>
        <w:drawing>
          <wp:inline distT="0" distB="0" distL="0" distR="0" wp14:anchorId="1FACBC48" wp14:editId="218BE50E">
            <wp:extent cx="5760720" cy="2215515"/>
            <wp:effectExtent l="0" t="0" r="508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6"/>
                    <a:stretch>
                      <a:fillRect/>
                    </a:stretch>
                  </pic:blipFill>
                  <pic:spPr>
                    <a:xfrm>
                      <a:off x="0" y="0"/>
                      <a:ext cx="5760720" cy="2215515"/>
                    </a:xfrm>
                    <a:prstGeom prst="rect">
                      <a:avLst/>
                    </a:prstGeom>
                  </pic:spPr>
                </pic:pic>
              </a:graphicData>
            </a:graphic>
          </wp:inline>
        </w:drawing>
      </w:r>
    </w:p>
    <w:p w14:paraId="70B3B349" w14:textId="22E6604D" w:rsidR="00D429F7" w:rsidRDefault="00D429F7" w:rsidP="00D429F7">
      <w:pPr>
        <w:rPr>
          <w:sz w:val="22"/>
          <w:szCs w:val="22"/>
          <w:lang w:val="en-US"/>
        </w:rPr>
      </w:pPr>
    </w:p>
    <w:p w14:paraId="7B0923BD" w14:textId="76D21D5C" w:rsidR="00D429F7" w:rsidRPr="00D429F7" w:rsidRDefault="00D429F7" w:rsidP="00D429F7">
      <w:pPr>
        <w:rPr>
          <w:sz w:val="22"/>
          <w:szCs w:val="22"/>
          <w:lang w:val="en-US"/>
        </w:rPr>
      </w:pPr>
    </w:p>
    <w:p w14:paraId="75BD4103" w14:textId="7874142F" w:rsidR="00D429F7" w:rsidRPr="00D429F7" w:rsidRDefault="00D429F7" w:rsidP="00D429F7">
      <w:pPr>
        <w:rPr>
          <w:sz w:val="22"/>
          <w:szCs w:val="22"/>
          <w:lang w:val="en-US"/>
        </w:rPr>
      </w:pPr>
    </w:p>
    <w:p w14:paraId="18375845" w14:textId="1E421906" w:rsidR="00D429F7" w:rsidRPr="00D429F7" w:rsidRDefault="00D429F7" w:rsidP="00D429F7">
      <w:pPr>
        <w:rPr>
          <w:sz w:val="22"/>
          <w:szCs w:val="22"/>
          <w:lang w:val="en-US"/>
        </w:rPr>
      </w:pPr>
    </w:p>
    <w:p w14:paraId="68C6B95E" w14:textId="2AC24236" w:rsidR="00D429F7" w:rsidRPr="00D429F7" w:rsidRDefault="00D429F7" w:rsidP="00D429F7">
      <w:pPr>
        <w:rPr>
          <w:sz w:val="22"/>
          <w:szCs w:val="22"/>
          <w:lang w:val="en-US"/>
        </w:rPr>
      </w:pPr>
    </w:p>
    <w:p w14:paraId="7972DD24" w14:textId="469AB1E0" w:rsidR="00D429F7" w:rsidRPr="00D429F7" w:rsidRDefault="00D429F7" w:rsidP="00D429F7">
      <w:pPr>
        <w:rPr>
          <w:sz w:val="22"/>
          <w:szCs w:val="22"/>
          <w:lang w:val="en-US"/>
        </w:rPr>
      </w:pPr>
    </w:p>
    <w:p w14:paraId="37A6CBB2" w14:textId="14E14608" w:rsidR="00D429F7" w:rsidRPr="00D429F7" w:rsidRDefault="00D429F7" w:rsidP="00D429F7">
      <w:pPr>
        <w:rPr>
          <w:sz w:val="22"/>
          <w:szCs w:val="22"/>
          <w:lang w:val="en-US"/>
        </w:rPr>
      </w:pPr>
    </w:p>
    <w:p w14:paraId="214856A2" w14:textId="6F304164" w:rsidR="00D429F7" w:rsidRPr="00D429F7" w:rsidRDefault="00D429F7" w:rsidP="00D429F7">
      <w:pPr>
        <w:rPr>
          <w:sz w:val="22"/>
          <w:szCs w:val="22"/>
          <w:lang w:val="en-US"/>
        </w:rPr>
      </w:pPr>
    </w:p>
    <w:p w14:paraId="2949908A" w14:textId="72284CD0" w:rsidR="00D429F7" w:rsidRDefault="00D429F7" w:rsidP="00D429F7">
      <w:pPr>
        <w:jc w:val="right"/>
        <w:rPr>
          <w:sz w:val="22"/>
          <w:szCs w:val="22"/>
          <w:lang w:val="en-US"/>
        </w:rPr>
      </w:pPr>
    </w:p>
    <w:p w14:paraId="0F17BAA8" w14:textId="77777777" w:rsidR="00D429F7" w:rsidRDefault="00D429F7">
      <w:pPr>
        <w:rPr>
          <w:sz w:val="22"/>
          <w:szCs w:val="22"/>
          <w:lang w:val="en-US"/>
        </w:rPr>
      </w:pPr>
      <w:r>
        <w:rPr>
          <w:sz w:val="22"/>
          <w:szCs w:val="22"/>
          <w:lang w:val="en-US"/>
        </w:rPr>
        <w:br w:type="page"/>
      </w:r>
    </w:p>
    <w:p w14:paraId="1A70BDA6" w14:textId="042FB013" w:rsidR="00D429F7" w:rsidRDefault="00D429F7" w:rsidP="00D429F7">
      <w:pPr>
        <w:jc w:val="right"/>
        <w:rPr>
          <w:sz w:val="22"/>
          <w:szCs w:val="22"/>
          <w:lang w:val="en-US"/>
        </w:rPr>
      </w:pPr>
    </w:p>
    <w:p w14:paraId="3482782F" w14:textId="5706687C" w:rsidR="00D429F7" w:rsidRDefault="00D429F7" w:rsidP="00D429F7">
      <w:pPr>
        <w:rPr>
          <w:sz w:val="22"/>
          <w:szCs w:val="22"/>
          <w:lang w:val="en-US"/>
        </w:rPr>
      </w:pPr>
      <w:r>
        <w:rPr>
          <w:sz w:val="22"/>
          <w:szCs w:val="22"/>
          <w:lang w:val="en-US"/>
        </w:rPr>
        <w:t xml:space="preserve">Hough Transformation </w:t>
      </w:r>
      <w:proofErr w:type="spellStart"/>
      <w:r>
        <w:rPr>
          <w:sz w:val="22"/>
          <w:szCs w:val="22"/>
          <w:lang w:val="en-US"/>
        </w:rPr>
        <w:t>fuer</w:t>
      </w:r>
      <w:proofErr w:type="spellEnd"/>
      <w:r>
        <w:rPr>
          <w:sz w:val="22"/>
          <w:szCs w:val="22"/>
          <w:lang w:val="en-US"/>
        </w:rPr>
        <w:t xml:space="preserve"> </w:t>
      </w:r>
      <w:proofErr w:type="spellStart"/>
      <w:r>
        <w:rPr>
          <w:sz w:val="22"/>
          <w:szCs w:val="22"/>
          <w:lang w:val="en-US"/>
        </w:rPr>
        <w:t>Geraden</w:t>
      </w:r>
      <w:proofErr w:type="spellEnd"/>
    </w:p>
    <w:p w14:paraId="3020D20F" w14:textId="77777777" w:rsidR="000B29FB" w:rsidRPr="000B29FB" w:rsidRDefault="000B29FB" w:rsidP="000B29FB">
      <w:pPr>
        <w:numPr>
          <w:ilvl w:val="0"/>
          <w:numId w:val="3"/>
        </w:numPr>
        <w:textAlignment w:val="center"/>
        <w:rPr>
          <w:rFonts w:ascii="Calibri" w:eastAsia="Times New Roman" w:hAnsi="Calibri" w:cs="Calibri"/>
          <w:color w:val="0C0C0C"/>
          <w:sz w:val="22"/>
          <w:szCs w:val="22"/>
          <w:lang w:eastAsia="de-DE"/>
        </w:rPr>
      </w:pPr>
      <w:r w:rsidRPr="000B29FB">
        <w:rPr>
          <w:rFonts w:ascii="Calibri" w:eastAsia="Times New Roman" w:hAnsi="Calibri" w:cs="Calibri"/>
          <w:color w:val="000000"/>
          <w:sz w:val="22"/>
          <w:szCs w:val="22"/>
          <w:lang w:eastAsia="de-DE"/>
        </w:rPr>
        <w:t>Winkelinkrement für Genauigkeit</w:t>
      </w:r>
    </w:p>
    <w:p w14:paraId="76274889" w14:textId="77777777" w:rsidR="000B29FB" w:rsidRPr="000B29FB" w:rsidRDefault="000B29FB" w:rsidP="000B29FB">
      <w:pPr>
        <w:numPr>
          <w:ilvl w:val="0"/>
          <w:numId w:val="3"/>
        </w:numPr>
        <w:textAlignment w:val="center"/>
        <w:rPr>
          <w:rFonts w:ascii="Calibri" w:eastAsia="Times New Roman" w:hAnsi="Calibri" w:cs="Calibri"/>
          <w:color w:val="0C0C0C"/>
          <w:sz w:val="22"/>
          <w:szCs w:val="22"/>
          <w:lang w:eastAsia="de-DE"/>
        </w:rPr>
      </w:pPr>
      <w:r w:rsidRPr="000B29FB">
        <w:rPr>
          <w:rFonts w:ascii="Calibri" w:eastAsia="Times New Roman" w:hAnsi="Calibri" w:cs="Calibri"/>
          <w:color w:val="000000"/>
          <w:sz w:val="22"/>
          <w:szCs w:val="22"/>
          <w:lang w:eastAsia="de-DE"/>
        </w:rPr>
        <w:t>Idee: nicht k und d durchiterieren, sondern Gleichung invertieren und x und y durchiterieren</w:t>
      </w:r>
    </w:p>
    <w:p w14:paraId="2BE3474C" w14:textId="66EFE799" w:rsidR="00D429F7" w:rsidRDefault="000B29FB" w:rsidP="00D429F7">
      <w:pPr>
        <w:rPr>
          <w:sz w:val="22"/>
          <w:szCs w:val="22"/>
          <w:lang w:val="en-US"/>
        </w:rPr>
      </w:pPr>
      <w:r w:rsidRPr="000B29FB">
        <w:rPr>
          <w:sz w:val="22"/>
          <w:szCs w:val="22"/>
          <w:lang w:val="en-US"/>
        </w:rPr>
        <w:drawing>
          <wp:inline distT="0" distB="0" distL="0" distR="0" wp14:anchorId="41B17F72" wp14:editId="25D491F3">
            <wp:extent cx="5760720" cy="2065020"/>
            <wp:effectExtent l="0" t="0" r="5080" b="508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7"/>
                    <a:stretch>
                      <a:fillRect/>
                    </a:stretch>
                  </pic:blipFill>
                  <pic:spPr>
                    <a:xfrm>
                      <a:off x="0" y="0"/>
                      <a:ext cx="5760720" cy="2065020"/>
                    </a:xfrm>
                    <a:prstGeom prst="rect">
                      <a:avLst/>
                    </a:prstGeom>
                  </pic:spPr>
                </pic:pic>
              </a:graphicData>
            </a:graphic>
          </wp:inline>
        </w:drawing>
      </w:r>
    </w:p>
    <w:p w14:paraId="1C94CDFF" w14:textId="7F00C1C7" w:rsidR="000B29FB" w:rsidRDefault="000B29FB" w:rsidP="000B29FB">
      <w:pPr>
        <w:rPr>
          <w:sz w:val="22"/>
          <w:szCs w:val="22"/>
          <w:lang w:val="en-US"/>
        </w:rPr>
      </w:pPr>
      <w:r w:rsidRPr="000B29FB">
        <w:rPr>
          <w:sz w:val="22"/>
          <w:szCs w:val="22"/>
          <w:lang w:val="en-US"/>
        </w:rPr>
        <w:drawing>
          <wp:inline distT="0" distB="0" distL="0" distR="0" wp14:anchorId="6483BD65" wp14:editId="3E0FCB8D">
            <wp:extent cx="5760720" cy="2479040"/>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79040"/>
                    </a:xfrm>
                    <a:prstGeom prst="rect">
                      <a:avLst/>
                    </a:prstGeom>
                  </pic:spPr>
                </pic:pic>
              </a:graphicData>
            </a:graphic>
          </wp:inline>
        </w:drawing>
      </w:r>
    </w:p>
    <w:p w14:paraId="5B16DC2A" w14:textId="17090E41" w:rsidR="000B29FB" w:rsidRDefault="000B29FB" w:rsidP="000B29FB">
      <w:pPr>
        <w:rPr>
          <w:sz w:val="22"/>
          <w:szCs w:val="22"/>
          <w:lang w:val="en-US"/>
        </w:rPr>
      </w:pPr>
    </w:p>
    <w:p w14:paraId="517482AB" w14:textId="3D91E44F" w:rsidR="000B29FB" w:rsidRDefault="000B29FB" w:rsidP="000B29FB">
      <w:pPr>
        <w:rPr>
          <w:sz w:val="22"/>
          <w:szCs w:val="22"/>
          <w:lang w:val="en-US"/>
        </w:rPr>
      </w:pPr>
      <w:proofErr w:type="spellStart"/>
      <w:r>
        <w:rPr>
          <w:sz w:val="22"/>
          <w:szCs w:val="22"/>
          <w:lang w:val="en-US"/>
        </w:rPr>
        <w:t>Invertiere</w:t>
      </w:r>
      <w:proofErr w:type="spellEnd"/>
      <w:r>
        <w:rPr>
          <w:sz w:val="22"/>
          <w:szCs w:val="22"/>
          <w:lang w:val="en-US"/>
        </w:rPr>
        <w:t xml:space="preserve"> </w:t>
      </w:r>
      <w:proofErr w:type="spellStart"/>
      <w:r>
        <w:rPr>
          <w:sz w:val="22"/>
          <w:szCs w:val="22"/>
          <w:lang w:val="en-US"/>
        </w:rPr>
        <w:t>Grundidee</w:t>
      </w:r>
      <w:proofErr w:type="spellEnd"/>
    </w:p>
    <w:p w14:paraId="20F088F6" w14:textId="12533A5C" w:rsidR="000B29FB" w:rsidRDefault="000B29FB" w:rsidP="000B29FB">
      <w:pPr>
        <w:rPr>
          <w:sz w:val="22"/>
          <w:szCs w:val="22"/>
          <w:lang w:val="en-US"/>
        </w:rPr>
      </w:pPr>
      <w:r w:rsidRPr="000B29FB">
        <w:rPr>
          <w:sz w:val="22"/>
          <w:szCs w:val="22"/>
          <w:lang w:val="en-US"/>
        </w:rPr>
        <w:drawing>
          <wp:inline distT="0" distB="0" distL="0" distR="0" wp14:anchorId="0F98D4F6" wp14:editId="77C66D12">
            <wp:extent cx="5760720" cy="2032635"/>
            <wp:effectExtent l="0" t="0" r="508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9"/>
                    <a:stretch>
                      <a:fillRect/>
                    </a:stretch>
                  </pic:blipFill>
                  <pic:spPr>
                    <a:xfrm>
                      <a:off x="0" y="0"/>
                      <a:ext cx="5760720" cy="2032635"/>
                    </a:xfrm>
                    <a:prstGeom prst="rect">
                      <a:avLst/>
                    </a:prstGeom>
                  </pic:spPr>
                </pic:pic>
              </a:graphicData>
            </a:graphic>
          </wp:inline>
        </w:drawing>
      </w:r>
    </w:p>
    <w:p w14:paraId="1DF2A7C7" w14:textId="011B344B" w:rsidR="000B29FB" w:rsidRDefault="000B29FB" w:rsidP="000B29FB">
      <w:pPr>
        <w:rPr>
          <w:sz w:val="22"/>
          <w:szCs w:val="22"/>
          <w:lang w:val="en-US"/>
        </w:rPr>
      </w:pPr>
    </w:p>
    <w:p w14:paraId="0BB1E12A" w14:textId="24872910" w:rsidR="000B29FB" w:rsidRDefault="000B29FB" w:rsidP="000B29FB">
      <w:pPr>
        <w:rPr>
          <w:sz w:val="22"/>
          <w:szCs w:val="22"/>
          <w:lang w:val="en-US"/>
        </w:rPr>
      </w:pPr>
    </w:p>
    <w:p w14:paraId="703EFE23" w14:textId="77777777" w:rsidR="000B29FB" w:rsidRDefault="000B29FB">
      <w:pPr>
        <w:rPr>
          <w:sz w:val="22"/>
          <w:szCs w:val="22"/>
          <w:lang w:val="en-US"/>
        </w:rPr>
      </w:pPr>
      <w:r>
        <w:rPr>
          <w:sz w:val="22"/>
          <w:szCs w:val="22"/>
          <w:lang w:val="en-US"/>
        </w:rPr>
        <w:br w:type="page"/>
      </w:r>
    </w:p>
    <w:p w14:paraId="2330DC7B" w14:textId="387DA562" w:rsidR="000B29FB" w:rsidRDefault="000B29FB" w:rsidP="000B29FB">
      <w:pPr>
        <w:rPr>
          <w:sz w:val="22"/>
          <w:szCs w:val="22"/>
          <w:lang w:val="en-US"/>
        </w:rPr>
      </w:pPr>
      <w:r>
        <w:rPr>
          <w:sz w:val="22"/>
          <w:szCs w:val="22"/>
          <w:lang w:val="en-US"/>
        </w:rPr>
        <w:lastRenderedPageBreak/>
        <w:t xml:space="preserve">k/d </w:t>
      </w:r>
      <w:proofErr w:type="spellStart"/>
      <w:r>
        <w:rPr>
          <w:sz w:val="22"/>
          <w:szCs w:val="22"/>
          <w:lang w:val="en-US"/>
        </w:rPr>
        <w:t>Paramterraum</w:t>
      </w:r>
      <w:proofErr w:type="spellEnd"/>
    </w:p>
    <w:p w14:paraId="473E6A1B" w14:textId="31BCE604" w:rsidR="000B29FB" w:rsidRDefault="000B29FB" w:rsidP="000B29FB">
      <w:pPr>
        <w:rPr>
          <w:sz w:val="22"/>
          <w:szCs w:val="22"/>
          <w:lang w:val="en-US"/>
        </w:rPr>
      </w:pPr>
      <w:r w:rsidRPr="000B29FB">
        <w:rPr>
          <w:sz w:val="22"/>
          <w:szCs w:val="22"/>
          <w:lang w:val="en-US"/>
        </w:rPr>
        <w:drawing>
          <wp:inline distT="0" distB="0" distL="0" distR="0" wp14:anchorId="44413DD4" wp14:editId="0F866427">
            <wp:extent cx="5760720" cy="2464435"/>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64435"/>
                    </a:xfrm>
                    <a:prstGeom prst="rect">
                      <a:avLst/>
                    </a:prstGeom>
                  </pic:spPr>
                </pic:pic>
              </a:graphicData>
            </a:graphic>
          </wp:inline>
        </w:drawing>
      </w:r>
    </w:p>
    <w:p w14:paraId="36D0E39F" w14:textId="06B91F23" w:rsidR="000B29FB" w:rsidRDefault="000B29FB" w:rsidP="000B29FB">
      <w:pPr>
        <w:rPr>
          <w:sz w:val="22"/>
          <w:szCs w:val="22"/>
          <w:lang w:val="en-US"/>
        </w:rPr>
      </w:pPr>
    </w:p>
    <w:p w14:paraId="06EC2310" w14:textId="033D6BAE" w:rsidR="000B29FB" w:rsidRDefault="000B29FB" w:rsidP="000B29FB">
      <w:pPr>
        <w:rPr>
          <w:sz w:val="22"/>
          <w:szCs w:val="22"/>
          <w:lang w:val="en-US"/>
        </w:rPr>
      </w:pPr>
      <w:r w:rsidRPr="000B29FB">
        <w:rPr>
          <w:sz w:val="22"/>
          <w:szCs w:val="22"/>
          <w:lang w:val="en-US"/>
        </w:rPr>
        <w:drawing>
          <wp:inline distT="0" distB="0" distL="0" distR="0" wp14:anchorId="77907B72" wp14:editId="30929A7D">
            <wp:extent cx="5760720" cy="239014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90140"/>
                    </a:xfrm>
                    <a:prstGeom prst="rect">
                      <a:avLst/>
                    </a:prstGeom>
                  </pic:spPr>
                </pic:pic>
              </a:graphicData>
            </a:graphic>
          </wp:inline>
        </w:drawing>
      </w:r>
    </w:p>
    <w:p w14:paraId="6658A383" w14:textId="7185C65C" w:rsidR="000B29FB" w:rsidRDefault="000B29FB" w:rsidP="000B29FB">
      <w:pPr>
        <w:rPr>
          <w:sz w:val="22"/>
          <w:szCs w:val="22"/>
          <w:lang w:val="en-US"/>
        </w:rPr>
      </w:pPr>
    </w:p>
    <w:p w14:paraId="3417AC3C" w14:textId="7522B183" w:rsidR="000B29FB" w:rsidRDefault="000B29FB" w:rsidP="000B29FB">
      <w:pPr>
        <w:rPr>
          <w:sz w:val="22"/>
          <w:szCs w:val="22"/>
          <w:lang w:val="en-US"/>
        </w:rPr>
      </w:pPr>
      <w:proofErr w:type="spellStart"/>
      <w:r>
        <w:rPr>
          <w:sz w:val="22"/>
          <w:szCs w:val="22"/>
          <w:lang w:val="en-US"/>
        </w:rPr>
        <w:t>Kernidee</w:t>
      </w:r>
      <w:proofErr w:type="spellEnd"/>
      <w:r>
        <w:rPr>
          <w:sz w:val="22"/>
          <w:szCs w:val="22"/>
          <w:lang w:val="en-US"/>
        </w:rPr>
        <w:t xml:space="preserve"> der Hough-Transformation</w:t>
      </w:r>
    </w:p>
    <w:p w14:paraId="4F00D252" w14:textId="19D4AC63" w:rsidR="000B29FB" w:rsidRDefault="000B29FB" w:rsidP="000B29FB">
      <w:pPr>
        <w:rPr>
          <w:sz w:val="22"/>
          <w:szCs w:val="22"/>
          <w:lang w:val="en-US"/>
        </w:rPr>
      </w:pPr>
      <w:r w:rsidRPr="000B29FB">
        <w:rPr>
          <w:sz w:val="22"/>
          <w:szCs w:val="22"/>
          <w:lang w:val="en-US"/>
        </w:rPr>
        <w:drawing>
          <wp:inline distT="0" distB="0" distL="0" distR="0" wp14:anchorId="70BB5E3A" wp14:editId="3C4CADBD">
            <wp:extent cx="5760720" cy="2186305"/>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86305"/>
                    </a:xfrm>
                    <a:prstGeom prst="rect">
                      <a:avLst/>
                    </a:prstGeom>
                  </pic:spPr>
                </pic:pic>
              </a:graphicData>
            </a:graphic>
          </wp:inline>
        </w:drawing>
      </w:r>
    </w:p>
    <w:p w14:paraId="0EE601FF" w14:textId="77777777" w:rsidR="000B29FB" w:rsidRDefault="000B29FB">
      <w:pPr>
        <w:rPr>
          <w:sz w:val="22"/>
          <w:szCs w:val="22"/>
          <w:lang w:val="en-US"/>
        </w:rPr>
      </w:pPr>
      <w:r>
        <w:rPr>
          <w:sz w:val="22"/>
          <w:szCs w:val="22"/>
          <w:lang w:val="en-US"/>
        </w:rPr>
        <w:br w:type="page"/>
      </w:r>
    </w:p>
    <w:p w14:paraId="1A7BC8D7" w14:textId="00822FD1" w:rsidR="000B29FB" w:rsidRDefault="000B29FB" w:rsidP="000B29FB">
      <w:pPr>
        <w:rPr>
          <w:sz w:val="22"/>
          <w:szCs w:val="22"/>
          <w:lang w:val="en-US"/>
        </w:rPr>
      </w:pPr>
      <w:r>
        <w:rPr>
          <w:sz w:val="22"/>
          <w:szCs w:val="22"/>
          <w:lang w:val="en-US"/>
        </w:rPr>
        <w:lastRenderedPageBreak/>
        <w:t>Naiver Ansatz</w:t>
      </w:r>
    </w:p>
    <w:p w14:paraId="1D712631" w14:textId="2982161F" w:rsidR="000B29FB" w:rsidRDefault="000B29FB" w:rsidP="000B29FB">
      <w:pPr>
        <w:rPr>
          <w:sz w:val="22"/>
          <w:szCs w:val="22"/>
          <w:lang w:val="en-US"/>
        </w:rPr>
      </w:pPr>
      <w:r w:rsidRPr="000B29FB">
        <w:rPr>
          <w:sz w:val="22"/>
          <w:szCs w:val="22"/>
          <w:lang w:val="en-US"/>
        </w:rPr>
        <w:drawing>
          <wp:inline distT="0" distB="0" distL="0" distR="0" wp14:anchorId="6E811520" wp14:editId="2E68FAA5">
            <wp:extent cx="5760720" cy="2435225"/>
            <wp:effectExtent l="0" t="0" r="508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35225"/>
                    </a:xfrm>
                    <a:prstGeom prst="rect">
                      <a:avLst/>
                    </a:prstGeom>
                  </pic:spPr>
                </pic:pic>
              </a:graphicData>
            </a:graphic>
          </wp:inline>
        </w:drawing>
      </w:r>
    </w:p>
    <w:p w14:paraId="7E9771A2" w14:textId="12EF53E8" w:rsidR="00B8534E" w:rsidRDefault="00B8534E" w:rsidP="00B8534E">
      <w:pPr>
        <w:rPr>
          <w:sz w:val="22"/>
          <w:szCs w:val="22"/>
          <w:lang w:val="en-US"/>
        </w:rPr>
      </w:pPr>
    </w:p>
    <w:p w14:paraId="0272AF18" w14:textId="267B4A0F" w:rsidR="00B8534E" w:rsidRDefault="00B8534E" w:rsidP="00B8534E">
      <w:pPr>
        <w:rPr>
          <w:sz w:val="22"/>
          <w:szCs w:val="22"/>
          <w:lang w:val="en-US"/>
        </w:rPr>
      </w:pPr>
      <w:proofErr w:type="spellStart"/>
      <w:r>
        <w:rPr>
          <w:sz w:val="22"/>
          <w:szCs w:val="22"/>
          <w:lang w:val="en-US"/>
        </w:rPr>
        <w:t>Probleme</w:t>
      </w:r>
      <w:proofErr w:type="spellEnd"/>
      <w:r>
        <w:rPr>
          <w:sz w:val="22"/>
          <w:szCs w:val="22"/>
          <w:lang w:val="en-US"/>
        </w:rPr>
        <w:t xml:space="preserve"> </w:t>
      </w:r>
      <w:proofErr w:type="spellStart"/>
      <w:r>
        <w:rPr>
          <w:sz w:val="22"/>
          <w:szCs w:val="22"/>
          <w:lang w:val="en-US"/>
        </w:rPr>
        <w:t>bei</w:t>
      </w:r>
      <w:proofErr w:type="spellEnd"/>
      <w:r>
        <w:rPr>
          <w:sz w:val="22"/>
          <w:szCs w:val="22"/>
          <w:lang w:val="en-US"/>
        </w:rPr>
        <w:t xml:space="preserve"> der </w:t>
      </w:r>
      <w:proofErr w:type="spellStart"/>
      <w:r>
        <w:rPr>
          <w:sz w:val="22"/>
          <w:szCs w:val="22"/>
          <w:lang w:val="en-US"/>
        </w:rPr>
        <w:t>Geradendarstellung</w:t>
      </w:r>
      <w:proofErr w:type="spellEnd"/>
    </w:p>
    <w:p w14:paraId="62D4E063" w14:textId="41F72502" w:rsidR="00B8534E" w:rsidRPr="00B8534E" w:rsidRDefault="00B8534E" w:rsidP="00B8534E">
      <w:pPr>
        <w:pStyle w:val="Listenabsatz"/>
        <w:numPr>
          <w:ilvl w:val="0"/>
          <w:numId w:val="4"/>
        </w:numPr>
        <w:rPr>
          <w:sz w:val="22"/>
          <w:szCs w:val="22"/>
          <w:lang w:val="en-US"/>
        </w:rPr>
      </w:pPr>
      <w:r w:rsidRPr="00B8534E">
        <w:rPr>
          <w:rFonts w:ascii="Calibri" w:hAnsi="Calibri" w:cs="Calibri"/>
          <w:sz w:val="22"/>
          <w:szCs w:val="22"/>
        </w:rPr>
        <w:t>Kein gleichmäßiges Inkrement. Steigung und Achsenabschnitt nicht samplebar, weil der sehr schlecht sampelt je nach Szenario. Wir brauchen kontinuierliches und gleichmüßiges Winkelinkrement</w:t>
      </w:r>
    </w:p>
    <w:p w14:paraId="4153A1D5" w14:textId="7C02090B" w:rsidR="00B8534E" w:rsidRDefault="00B8534E" w:rsidP="00B8534E">
      <w:pPr>
        <w:rPr>
          <w:sz w:val="22"/>
          <w:szCs w:val="22"/>
          <w:lang w:val="en-US"/>
        </w:rPr>
      </w:pPr>
      <w:r w:rsidRPr="00B8534E">
        <w:rPr>
          <w:sz w:val="22"/>
          <w:szCs w:val="22"/>
          <w:lang w:val="en-US"/>
        </w:rPr>
        <w:drawing>
          <wp:inline distT="0" distB="0" distL="0" distR="0" wp14:anchorId="355A9F62" wp14:editId="38C1C07B">
            <wp:extent cx="5760720" cy="2374265"/>
            <wp:effectExtent l="0" t="0" r="5080" b="63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
                    <a:stretch>
                      <a:fillRect/>
                    </a:stretch>
                  </pic:blipFill>
                  <pic:spPr>
                    <a:xfrm>
                      <a:off x="0" y="0"/>
                      <a:ext cx="5760720" cy="2374265"/>
                    </a:xfrm>
                    <a:prstGeom prst="rect">
                      <a:avLst/>
                    </a:prstGeom>
                  </pic:spPr>
                </pic:pic>
              </a:graphicData>
            </a:graphic>
          </wp:inline>
        </w:drawing>
      </w:r>
    </w:p>
    <w:p w14:paraId="7521ED71" w14:textId="319F1165" w:rsidR="00B8534E" w:rsidRDefault="00B8534E" w:rsidP="00B8534E">
      <w:pPr>
        <w:rPr>
          <w:sz w:val="22"/>
          <w:szCs w:val="22"/>
          <w:lang w:val="en-US"/>
        </w:rPr>
      </w:pPr>
    </w:p>
    <w:p w14:paraId="3E6B2795" w14:textId="7B8EA079" w:rsidR="00B8534E" w:rsidRDefault="00B8534E" w:rsidP="00B8534E">
      <w:pPr>
        <w:rPr>
          <w:sz w:val="22"/>
          <w:szCs w:val="22"/>
          <w:lang w:val="en-US"/>
        </w:rPr>
      </w:pPr>
      <w:proofErr w:type="spellStart"/>
      <w:r>
        <w:rPr>
          <w:sz w:val="22"/>
          <w:szCs w:val="22"/>
          <w:lang w:val="en-US"/>
        </w:rPr>
        <w:t>Hessesche</w:t>
      </w:r>
      <w:proofErr w:type="spellEnd"/>
      <w:r>
        <w:rPr>
          <w:sz w:val="22"/>
          <w:szCs w:val="22"/>
          <w:lang w:val="en-US"/>
        </w:rPr>
        <w:t xml:space="preserve"> </w:t>
      </w:r>
      <w:proofErr w:type="spellStart"/>
      <w:r>
        <w:rPr>
          <w:sz w:val="22"/>
          <w:szCs w:val="22"/>
          <w:lang w:val="en-US"/>
        </w:rPr>
        <w:t>Normalform</w:t>
      </w:r>
      <w:proofErr w:type="spellEnd"/>
      <w:r>
        <w:rPr>
          <w:sz w:val="22"/>
          <w:szCs w:val="22"/>
          <w:lang w:val="en-US"/>
        </w:rPr>
        <w:t xml:space="preserve"> (HNF) der </w:t>
      </w:r>
      <w:proofErr w:type="spellStart"/>
      <w:r>
        <w:rPr>
          <w:sz w:val="22"/>
          <w:szCs w:val="22"/>
          <w:lang w:val="en-US"/>
        </w:rPr>
        <w:t>Geradengleichung</w:t>
      </w:r>
      <w:proofErr w:type="spellEnd"/>
    </w:p>
    <w:p w14:paraId="29AF2A09" w14:textId="5C859D6C" w:rsidR="00B8534E" w:rsidRDefault="00B8534E" w:rsidP="00B8534E">
      <w:pPr>
        <w:rPr>
          <w:sz w:val="22"/>
          <w:szCs w:val="22"/>
          <w:lang w:val="en-US"/>
        </w:rPr>
      </w:pPr>
      <w:r w:rsidRPr="00B8534E">
        <w:rPr>
          <w:sz w:val="22"/>
          <w:szCs w:val="22"/>
          <w:lang w:val="en-US"/>
        </w:rPr>
        <w:drawing>
          <wp:inline distT="0" distB="0" distL="0" distR="0" wp14:anchorId="23FF7941" wp14:editId="629F77D6">
            <wp:extent cx="5760720" cy="2700020"/>
            <wp:effectExtent l="0" t="0" r="508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00020"/>
                    </a:xfrm>
                    <a:prstGeom prst="rect">
                      <a:avLst/>
                    </a:prstGeom>
                  </pic:spPr>
                </pic:pic>
              </a:graphicData>
            </a:graphic>
          </wp:inline>
        </w:drawing>
      </w:r>
    </w:p>
    <w:p w14:paraId="0CF5215D" w14:textId="77777777" w:rsidR="00B8534E" w:rsidRDefault="00B8534E">
      <w:pPr>
        <w:rPr>
          <w:sz w:val="22"/>
          <w:szCs w:val="22"/>
          <w:lang w:val="en-US"/>
        </w:rPr>
      </w:pPr>
      <w:r>
        <w:rPr>
          <w:sz w:val="22"/>
          <w:szCs w:val="22"/>
          <w:lang w:val="en-US"/>
        </w:rPr>
        <w:br w:type="page"/>
      </w:r>
    </w:p>
    <w:p w14:paraId="51BDB112" w14:textId="77777777" w:rsidR="00B8534E" w:rsidRPr="00B8534E" w:rsidRDefault="00B8534E" w:rsidP="00B8534E">
      <w:pPr>
        <w:numPr>
          <w:ilvl w:val="0"/>
          <w:numId w:val="5"/>
        </w:numPr>
        <w:textAlignment w:val="center"/>
        <w:rPr>
          <w:rFonts w:ascii="Calibri" w:eastAsia="Times New Roman" w:hAnsi="Calibri" w:cs="Calibri"/>
          <w:sz w:val="22"/>
          <w:szCs w:val="22"/>
          <w:lang w:eastAsia="de-DE"/>
        </w:rPr>
      </w:pPr>
      <w:r w:rsidRPr="00B8534E">
        <w:rPr>
          <w:rFonts w:ascii="Calibri" w:eastAsia="Times New Roman" w:hAnsi="Calibri" w:cs="Calibri"/>
          <w:sz w:val="22"/>
          <w:szCs w:val="22"/>
          <w:lang w:eastAsia="de-DE"/>
        </w:rPr>
        <w:lastRenderedPageBreak/>
        <w:t xml:space="preserve">Ursprung </w:t>
      </w:r>
      <w:proofErr w:type="gramStart"/>
      <w:r w:rsidRPr="00B8534E">
        <w:rPr>
          <w:rFonts w:ascii="Calibri" w:eastAsia="Times New Roman" w:hAnsi="Calibri" w:cs="Calibri"/>
          <w:sz w:val="22"/>
          <w:szCs w:val="22"/>
          <w:lang w:eastAsia="de-DE"/>
        </w:rPr>
        <w:t>im Mitte</w:t>
      </w:r>
      <w:proofErr w:type="gramEnd"/>
      <w:r w:rsidRPr="00B8534E">
        <w:rPr>
          <w:rFonts w:ascii="Calibri" w:eastAsia="Times New Roman" w:hAnsi="Calibri" w:cs="Calibri"/>
          <w:sz w:val="22"/>
          <w:szCs w:val="22"/>
          <w:lang w:eastAsia="de-DE"/>
        </w:rPr>
        <w:t xml:space="preserve"> des Bildes für Rechenvorteile, damit man </w:t>
      </w:r>
      <w:proofErr w:type="spellStart"/>
      <w:r w:rsidRPr="00B8534E">
        <w:rPr>
          <w:rFonts w:ascii="Calibri" w:eastAsia="Times New Roman" w:hAnsi="Calibri" w:cs="Calibri"/>
          <w:sz w:val="22"/>
          <w:szCs w:val="22"/>
          <w:lang w:eastAsia="de-DE"/>
        </w:rPr>
        <w:t>rmax</w:t>
      </w:r>
      <w:proofErr w:type="spellEnd"/>
      <w:r w:rsidRPr="00B8534E">
        <w:rPr>
          <w:rFonts w:ascii="Calibri" w:eastAsia="Times New Roman" w:hAnsi="Calibri" w:cs="Calibri"/>
          <w:sz w:val="22"/>
          <w:szCs w:val="22"/>
          <w:lang w:eastAsia="de-DE"/>
        </w:rPr>
        <w:t xml:space="preserve"> benutzen kann und Kanten nicht im Bild ignoriert sind</w:t>
      </w:r>
    </w:p>
    <w:p w14:paraId="753EE5D0" w14:textId="77777777" w:rsidR="00B8534E" w:rsidRPr="00B8534E" w:rsidRDefault="00B8534E" w:rsidP="00B8534E">
      <w:pPr>
        <w:numPr>
          <w:ilvl w:val="0"/>
          <w:numId w:val="5"/>
        </w:numPr>
        <w:textAlignment w:val="center"/>
        <w:rPr>
          <w:rFonts w:ascii="Calibri" w:eastAsia="Times New Roman" w:hAnsi="Calibri" w:cs="Calibri"/>
          <w:sz w:val="22"/>
          <w:szCs w:val="22"/>
          <w:lang w:eastAsia="de-DE"/>
        </w:rPr>
      </w:pPr>
      <w:r w:rsidRPr="00B8534E">
        <w:rPr>
          <w:rFonts w:ascii="Calibri" w:eastAsia="Times New Roman" w:hAnsi="Calibri" w:cs="Calibri"/>
          <w:sz w:val="22"/>
          <w:szCs w:val="22"/>
          <w:lang w:eastAsia="de-DE"/>
        </w:rPr>
        <w:t>Gleichmäßige Auflösung, weil r begrenz ist. Dann kann man gleichmäßig durchiterieren. Auch bei Winkel möglich</w:t>
      </w:r>
    </w:p>
    <w:p w14:paraId="09035A72" w14:textId="77777777" w:rsidR="00B8534E" w:rsidRPr="00B8534E" w:rsidRDefault="00B8534E" w:rsidP="00B8534E">
      <w:pPr>
        <w:numPr>
          <w:ilvl w:val="0"/>
          <w:numId w:val="5"/>
        </w:numPr>
        <w:textAlignment w:val="center"/>
        <w:rPr>
          <w:rFonts w:ascii="Calibri" w:eastAsia="Times New Roman" w:hAnsi="Calibri" w:cs="Calibri"/>
          <w:sz w:val="22"/>
          <w:szCs w:val="22"/>
          <w:lang w:eastAsia="de-DE"/>
        </w:rPr>
      </w:pPr>
      <w:r w:rsidRPr="00B8534E">
        <w:rPr>
          <w:rFonts w:ascii="Calibri" w:eastAsia="Times New Roman" w:hAnsi="Calibri" w:cs="Calibri"/>
          <w:color w:val="0C0C0C"/>
          <w:sz w:val="22"/>
          <w:szCs w:val="22"/>
          <w:lang w:eastAsia="de-DE"/>
        </w:rPr>
        <w:t>Nur von 0° bis 180° Winkel iterieren von rechts nach links in positiver mathematischer Richtung, weil Normalenvektor auch immer vom Ursprung weg zeigt. Weil die gleiche Gerade beschrieben wird. Man muss nur den Radius dann anpassen, z.B. bei Gerade c</w:t>
      </w:r>
    </w:p>
    <w:p w14:paraId="60B180E2" w14:textId="77777777" w:rsidR="00B8534E" w:rsidRPr="00B8534E" w:rsidRDefault="00B8534E" w:rsidP="00B8534E">
      <w:pPr>
        <w:numPr>
          <w:ilvl w:val="0"/>
          <w:numId w:val="5"/>
        </w:numPr>
        <w:textAlignment w:val="center"/>
        <w:rPr>
          <w:rFonts w:ascii="Calibri" w:eastAsia="Times New Roman" w:hAnsi="Calibri" w:cs="Calibri"/>
          <w:sz w:val="22"/>
          <w:szCs w:val="22"/>
          <w:lang w:eastAsia="de-DE"/>
        </w:rPr>
      </w:pPr>
      <w:r w:rsidRPr="00B8534E">
        <w:rPr>
          <w:rFonts w:ascii="Calibri" w:eastAsia="Times New Roman" w:hAnsi="Calibri" w:cs="Calibri"/>
          <w:color w:val="0C0C0C"/>
          <w:sz w:val="22"/>
          <w:szCs w:val="22"/>
          <w:lang w:eastAsia="de-DE"/>
        </w:rPr>
        <w:t>Vertikale Kanten sind möglich</w:t>
      </w:r>
    </w:p>
    <w:p w14:paraId="1CA762CA" w14:textId="6B553C0F" w:rsidR="00B8534E" w:rsidRDefault="00B8534E" w:rsidP="00B8534E">
      <w:pPr>
        <w:rPr>
          <w:sz w:val="22"/>
          <w:szCs w:val="22"/>
          <w:lang w:val="en-US"/>
        </w:rPr>
      </w:pPr>
      <w:r w:rsidRPr="00B8534E">
        <w:rPr>
          <w:sz w:val="22"/>
          <w:szCs w:val="22"/>
          <w:lang w:val="en-US"/>
        </w:rPr>
        <w:drawing>
          <wp:inline distT="0" distB="0" distL="0" distR="0" wp14:anchorId="233A946D" wp14:editId="240EEADF">
            <wp:extent cx="5760720" cy="2577465"/>
            <wp:effectExtent l="0" t="0" r="508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77465"/>
                    </a:xfrm>
                    <a:prstGeom prst="rect">
                      <a:avLst/>
                    </a:prstGeom>
                  </pic:spPr>
                </pic:pic>
              </a:graphicData>
            </a:graphic>
          </wp:inline>
        </w:drawing>
      </w:r>
    </w:p>
    <w:p w14:paraId="3FEDFD7E" w14:textId="28228FEF" w:rsidR="00B8534E" w:rsidRDefault="00B8534E" w:rsidP="00B8534E">
      <w:pPr>
        <w:rPr>
          <w:sz w:val="22"/>
          <w:szCs w:val="22"/>
          <w:lang w:val="en-US"/>
        </w:rPr>
      </w:pPr>
    </w:p>
    <w:p w14:paraId="3091B45A" w14:textId="3ADA3526" w:rsidR="00B8534E" w:rsidRDefault="00B8534E" w:rsidP="00B8534E">
      <w:pPr>
        <w:rPr>
          <w:sz w:val="22"/>
          <w:szCs w:val="22"/>
          <w:lang w:val="en-US"/>
        </w:rPr>
      </w:pPr>
      <w:proofErr w:type="spellStart"/>
      <w:r w:rsidRPr="00B8534E">
        <w:rPr>
          <w:sz w:val="22"/>
          <w:szCs w:val="22"/>
          <w:lang w:val="en-US"/>
        </w:rPr>
        <w:t>Akkumulator</w:t>
      </w:r>
      <w:proofErr w:type="spellEnd"/>
      <w:r w:rsidRPr="00B8534E">
        <w:rPr>
          <w:sz w:val="22"/>
          <w:szCs w:val="22"/>
          <w:lang w:val="en-US"/>
        </w:rPr>
        <w:t>-Array für θ/r-</w:t>
      </w:r>
      <w:proofErr w:type="spellStart"/>
      <w:r w:rsidRPr="00B8534E">
        <w:rPr>
          <w:sz w:val="22"/>
          <w:szCs w:val="22"/>
          <w:lang w:val="en-US"/>
        </w:rPr>
        <w:t>Parameterraum</w:t>
      </w:r>
      <w:proofErr w:type="spellEnd"/>
    </w:p>
    <w:p w14:paraId="583D5F6E" w14:textId="1E761390" w:rsidR="00B8534E" w:rsidRPr="00B8534E" w:rsidRDefault="00B8534E" w:rsidP="00B8534E">
      <w:pPr>
        <w:rPr>
          <w:sz w:val="22"/>
          <w:szCs w:val="22"/>
          <w:lang w:val="en-US"/>
        </w:rPr>
      </w:pPr>
      <w:r w:rsidRPr="00B8534E">
        <w:rPr>
          <w:sz w:val="22"/>
          <w:szCs w:val="22"/>
          <w:lang w:val="en-US"/>
        </w:rPr>
        <w:drawing>
          <wp:inline distT="0" distB="0" distL="0" distR="0" wp14:anchorId="32D932B0" wp14:editId="0C6286CE">
            <wp:extent cx="5760720" cy="2844800"/>
            <wp:effectExtent l="0" t="0" r="508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760720" cy="2844800"/>
                    </a:xfrm>
                    <a:prstGeom prst="rect">
                      <a:avLst/>
                    </a:prstGeom>
                  </pic:spPr>
                </pic:pic>
              </a:graphicData>
            </a:graphic>
          </wp:inline>
        </w:drawing>
      </w:r>
    </w:p>
    <w:sectPr w:rsidR="00B8534E" w:rsidRPr="00B8534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E6413" w14:textId="77777777" w:rsidR="005A385F" w:rsidRDefault="005A385F" w:rsidP="00D429F7">
      <w:r>
        <w:separator/>
      </w:r>
    </w:p>
  </w:endnote>
  <w:endnote w:type="continuationSeparator" w:id="0">
    <w:p w14:paraId="5866C015" w14:textId="77777777" w:rsidR="005A385F" w:rsidRDefault="005A385F" w:rsidP="00D42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796AD" w14:textId="77777777" w:rsidR="005A385F" w:rsidRDefault="005A385F" w:rsidP="00D429F7">
      <w:r>
        <w:separator/>
      </w:r>
    </w:p>
  </w:footnote>
  <w:footnote w:type="continuationSeparator" w:id="0">
    <w:p w14:paraId="11B55AC0" w14:textId="77777777" w:rsidR="005A385F" w:rsidRDefault="005A385F" w:rsidP="00D429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20F27"/>
    <w:multiLevelType w:val="multilevel"/>
    <w:tmpl w:val="189C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05303EC"/>
    <w:multiLevelType w:val="multilevel"/>
    <w:tmpl w:val="40B4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94947C6"/>
    <w:multiLevelType w:val="multilevel"/>
    <w:tmpl w:val="5AFC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56038A"/>
    <w:multiLevelType w:val="hybridMultilevel"/>
    <w:tmpl w:val="E6C25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8D2AB8"/>
    <w:multiLevelType w:val="multilevel"/>
    <w:tmpl w:val="45D4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8096699">
    <w:abstractNumId w:val="1"/>
  </w:num>
  <w:num w:numId="2" w16cid:durableId="921992014">
    <w:abstractNumId w:val="0"/>
  </w:num>
  <w:num w:numId="3" w16cid:durableId="2083985600">
    <w:abstractNumId w:val="2"/>
  </w:num>
  <w:num w:numId="4" w16cid:durableId="1406758671">
    <w:abstractNumId w:val="3"/>
  </w:num>
  <w:num w:numId="5" w16cid:durableId="15967491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5CE"/>
    <w:rsid w:val="000B29FB"/>
    <w:rsid w:val="00415230"/>
    <w:rsid w:val="005A385F"/>
    <w:rsid w:val="009C65CE"/>
    <w:rsid w:val="00B8534E"/>
    <w:rsid w:val="00D42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1C42C"/>
  <w15:chartTrackingRefBased/>
  <w15:docId w15:val="{16B8C2EA-0E39-AF4A-8099-0BBB0678F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429F7"/>
    <w:pPr>
      <w:tabs>
        <w:tab w:val="center" w:pos="4536"/>
        <w:tab w:val="right" w:pos="9072"/>
      </w:tabs>
    </w:pPr>
  </w:style>
  <w:style w:type="character" w:customStyle="1" w:styleId="KopfzeileZchn">
    <w:name w:val="Kopfzeile Zchn"/>
    <w:basedOn w:val="Absatz-Standardschriftart"/>
    <w:link w:val="Kopfzeile"/>
    <w:uiPriority w:val="99"/>
    <w:rsid w:val="00D429F7"/>
  </w:style>
  <w:style w:type="paragraph" w:styleId="Fuzeile">
    <w:name w:val="footer"/>
    <w:basedOn w:val="Standard"/>
    <w:link w:val="FuzeileZchn"/>
    <w:uiPriority w:val="99"/>
    <w:unhideWhenUsed/>
    <w:rsid w:val="00D429F7"/>
    <w:pPr>
      <w:tabs>
        <w:tab w:val="center" w:pos="4536"/>
        <w:tab w:val="right" w:pos="9072"/>
      </w:tabs>
    </w:pPr>
  </w:style>
  <w:style w:type="character" w:customStyle="1" w:styleId="FuzeileZchn">
    <w:name w:val="Fußzeile Zchn"/>
    <w:basedOn w:val="Absatz-Standardschriftart"/>
    <w:link w:val="Fuzeile"/>
    <w:uiPriority w:val="99"/>
    <w:rsid w:val="00D429F7"/>
  </w:style>
  <w:style w:type="paragraph" w:styleId="Listenabsatz">
    <w:name w:val="List Paragraph"/>
    <w:basedOn w:val="Standard"/>
    <w:uiPriority w:val="34"/>
    <w:qFormat/>
    <w:rsid w:val="00B853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85412">
      <w:bodyDiv w:val="1"/>
      <w:marLeft w:val="0"/>
      <w:marRight w:val="0"/>
      <w:marTop w:val="0"/>
      <w:marBottom w:val="0"/>
      <w:divBdr>
        <w:top w:val="none" w:sz="0" w:space="0" w:color="auto"/>
        <w:left w:val="none" w:sz="0" w:space="0" w:color="auto"/>
        <w:bottom w:val="none" w:sz="0" w:space="0" w:color="auto"/>
        <w:right w:val="none" w:sz="0" w:space="0" w:color="auto"/>
      </w:divBdr>
    </w:div>
    <w:div w:id="777724649">
      <w:bodyDiv w:val="1"/>
      <w:marLeft w:val="0"/>
      <w:marRight w:val="0"/>
      <w:marTop w:val="0"/>
      <w:marBottom w:val="0"/>
      <w:divBdr>
        <w:top w:val="none" w:sz="0" w:space="0" w:color="auto"/>
        <w:left w:val="none" w:sz="0" w:space="0" w:color="auto"/>
        <w:bottom w:val="none" w:sz="0" w:space="0" w:color="auto"/>
        <w:right w:val="none" w:sz="0" w:space="0" w:color="auto"/>
      </w:divBdr>
    </w:div>
    <w:div w:id="1586186042">
      <w:bodyDiv w:val="1"/>
      <w:marLeft w:val="0"/>
      <w:marRight w:val="0"/>
      <w:marTop w:val="0"/>
      <w:marBottom w:val="0"/>
      <w:divBdr>
        <w:top w:val="none" w:sz="0" w:space="0" w:color="auto"/>
        <w:left w:val="none" w:sz="0" w:space="0" w:color="auto"/>
        <w:bottom w:val="none" w:sz="0" w:space="0" w:color="auto"/>
        <w:right w:val="none" w:sz="0" w:space="0" w:color="auto"/>
      </w:divBdr>
    </w:div>
    <w:div w:id="180349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206</Words>
  <Characters>1301</Characters>
  <Application>Microsoft Office Word</Application>
  <DocSecurity>0</DocSecurity>
  <Lines>10</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fugy aydin</dc:creator>
  <cp:keywords/>
  <dc:description/>
  <cp:lastModifiedBy>fugy aydin</cp:lastModifiedBy>
  <cp:revision>1</cp:revision>
  <dcterms:created xsi:type="dcterms:W3CDTF">2022-11-17T19:35:00Z</dcterms:created>
  <dcterms:modified xsi:type="dcterms:W3CDTF">2022-11-17T21:28:00Z</dcterms:modified>
</cp:coreProperties>
</file>